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310" w:rsidRPr="003933FB" w:rsidRDefault="00837572" w:rsidP="000A7310">
      <w:pPr>
        <w:shd w:val="clear" w:color="auto" w:fill="FFFFFF"/>
        <w:spacing w:after="300" w:line="240" w:lineRule="atLeast"/>
        <w:jc w:val="center"/>
        <w:rPr>
          <w:rFonts w:ascii="Times New Roman" w:eastAsia="Times New Roman" w:hAnsi="Times New Roman" w:cs="Times New Roman"/>
          <w:color w:val="333333"/>
          <w:sz w:val="20"/>
          <w:szCs w:val="20"/>
          <w:lang w:eastAsia="tr-TR"/>
        </w:rPr>
      </w:pPr>
      <w:r>
        <w:rPr>
          <w:rFonts w:ascii="Times New Roman" w:eastAsia="Times New Roman" w:hAnsi="Times New Roman" w:cs="Times New Roman"/>
          <w:b/>
          <w:bCs/>
          <w:color w:val="333333"/>
          <w:sz w:val="20"/>
          <w:szCs w:val="20"/>
          <w:lang w:eastAsia="tr-TR"/>
        </w:rPr>
        <w:t>ALÇAK GERİLİM DAĞITIM PANOLARI</w:t>
      </w:r>
      <w:r w:rsidR="00D23747">
        <w:rPr>
          <w:rFonts w:ascii="Times New Roman" w:eastAsia="Times New Roman" w:hAnsi="Times New Roman" w:cs="Times New Roman"/>
          <w:b/>
          <w:bCs/>
          <w:color w:val="333333"/>
          <w:sz w:val="20"/>
          <w:szCs w:val="20"/>
          <w:lang w:eastAsia="tr-TR"/>
        </w:rPr>
        <w:t xml:space="preserve"> </w:t>
      </w:r>
      <w:r w:rsidR="00841F2E" w:rsidRPr="003933FB">
        <w:rPr>
          <w:rFonts w:ascii="Times New Roman" w:eastAsia="Times New Roman" w:hAnsi="Times New Roman" w:cs="Times New Roman"/>
          <w:b/>
          <w:bCs/>
          <w:color w:val="333333"/>
          <w:sz w:val="20"/>
          <w:szCs w:val="20"/>
          <w:lang w:eastAsia="tr-TR"/>
        </w:rPr>
        <w:t>SATIN ALINACAKTIR</w:t>
      </w:r>
    </w:p>
    <w:p w:rsidR="000A7310" w:rsidRPr="003933FB" w:rsidRDefault="000A7310" w:rsidP="00630C70">
      <w:pPr>
        <w:shd w:val="clear" w:color="auto" w:fill="FFFFFF"/>
        <w:spacing w:after="300" w:line="240" w:lineRule="atLeast"/>
        <w:jc w:val="center"/>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u w:val="single"/>
          <w:lang w:eastAsia="tr-TR"/>
        </w:rPr>
        <w:t>BORU HATLARI İLE PETROL TAŞIMA A.Ş (BOTAŞ) LNG İŞLETME MÜDÜRLÜĞÜ</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0A7310" w:rsidRPr="003933FB" w:rsidTr="000A7310">
        <w:tc>
          <w:tcPr>
            <w:tcW w:w="0" w:type="auto"/>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İhale Kayıt Numarası</w:t>
            </w:r>
          </w:p>
        </w:tc>
        <w:tc>
          <w:tcPr>
            <w:tcW w:w="50" w:type="pct"/>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w:t>
            </w:r>
          </w:p>
        </w:tc>
        <w:tc>
          <w:tcPr>
            <w:tcW w:w="0" w:type="auto"/>
            <w:shd w:val="clear" w:color="auto" w:fill="auto"/>
            <w:tcMar>
              <w:top w:w="45" w:type="dxa"/>
              <w:left w:w="15" w:type="dxa"/>
              <w:bottom w:w="15" w:type="dxa"/>
              <w:right w:w="15" w:type="dxa"/>
            </w:tcMar>
            <w:vAlign w:val="center"/>
            <w:hideMark/>
          </w:tcPr>
          <w:p w:rsidR="000A7310" w:rsidRPr="003933FB" w:rsidRDefault="00895A79" w:rsidP="00837572">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20</w:t>
            </w:r>
            <w:r w:rsidR="003933FB" w:rsidRPr="003933FB">
              <w:rPr>
                <w:rFonts w:ascii="Times New Roman" w:eastAsia="Times New Roman" w:hAnsi="Times New Roman" w:cs="Times New Roman"/>
                <w:b/>
                <w:bCs/>
                <w:color w:val="333333"/>
                <w:sz w:val="20"/>
                <w:szCs w:val="20"/>
                <w:lang w:eastAsia="tr-TR"/>
              </w:rPr>
              <w:t>2</w:t>
            </w:r>
            <w:r w:rsidR="000057D6">
              <w:rPr>
                <w:rFonts w:ascii="Times New Roman" w:eastAsia="Times New Roman" w:hAnsi="Times New Roman" w:cs="Times New Roman"/>
                <w:b/>
                <w:bCs/>
                <w:color w:val="333333"/>
                <w:sz w:val="20"/>
                <w:szCs w:val="20"/>
                <w:lang w:eastAsia="tr-TR"/>
              </w:rPr>
              <w:t>5</w:t>
            </w:r>
            <w:r w:rsidR="000A7310" w:rsidRPr="003933FB">
              <w:rPr>
                <w:rFonts w:ascii="Times New Roman" w:eastAsia="Times New Roman" w:hAnsi="Times New Roman" w:cs="Times New Roman"/>
                <w:b/>
                <w:bCs/>
                <w:color w:val="333333"/>
                <w:sz w:val="20"/>
                <w:szCs w:val="20"/>
                <w:lang w:eastAsia="tr-TR"/>
              </w:rPr>
              <w:t>/</w:t>
            </w:r>
            <w:r w:rsidR="000057D6">
              <w:rPr>
                <w:rFonts w:ascii="Times New Roman" w:eastAsia="Times New Roman" w:hAnsi="Times New Roman" w:cs="Times New Roman"/>
                <w:b/>
                <w:bCs/>
                <w:color w:val="333333"/>
                <w:sz w:val="20"/>
                <w:szCs w:val="20"/>
                <w:lang w:eastAsia="tr-TR"/>
              </w:rPr>
              <w:t>340587</w:t>
            </w:r>
          </w:p>
        </w:tc>
      </w:tr>
      <w:tr w:rsidR="000A7310" w:rsidRPr="003933FB" w:rsidTr="000A7310">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 xml:space="preserve">İşin Adı </w:t>
            </w:r>
          </w:p>
        </w:tc>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 xml:space="preserve">: </w:t>
            </w:r>
          </w:p>
        </w:tc>
        <w:tc>
          <w:tcPr>
            <w:tcW w:w="0" w:type="auto"/>
            <w:shd w:val="clear" w:color="auto" w:fill="auto"/>
            <w:tcMar>
              <w:top w:w="45" w:type="dxa"/>
              <w:left w:w="15" w:type="dxa"/>
              <w:bottom w:w="15" w:type="dxa"/>
              <w:right w:w="15" w:type="dxa"/>
            </w:tcMar>
            <w:hideMark/>
          </w:tcPr>
          <w:p w:rsidR="000A7310" w:rsidRPr="003933FB" w:rsidRDefault="00837572" w:rsidP="000A7310">
            <w:pPr>
              <w:spacing w:after="0" w:line="240" w:lineRule="atLeast"/>
              <w:jc w:val="both"/>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Alçak Gerilim Dağıtım Panoları</w:t>
            </w:r>
          </w:p>
        </w:tc>
      </w:tr>
      <w:tr w:rsidR="000A7310" w:rsidRPr="003933FB" w:rsidTr="000A7310">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 xml:space="preserve">İhale Türü - Usulü </w:t>
            </w:r>
          </w:p>
        </w:tc>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 xml:space="preserve">: </w:t>
            </w:r>
          </w:p>
        </w:tc>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Mal Alımı - Açık İhale Usulü</w:t>
            </w:r>
          </w:p>
        </w:tc>
      </w:tr>
      <w:tr w:rsidR="000A7310" w:rsidRPr="003933FB" w:rsidTr="000A7310">
        <w:tc>
          <w:tcPr>
            <w:tcW w:w="0" w:type="auto"/>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u w:val="single"/>
                <w:lang w:eastAsia="tr-TR"/>
              </w:rPr>
              <w:t>1 - İdarenin</w:t>
            </w:r>
          </w:p>
        </w:tc>
        <w:tc>
          <w:tcPr>
            <w:tcW w:w="0" w:type="auto"/>
            <w:shd w:val="clear" w:color="auto" w:fill="auto"/>
            <w:vAlign w:val="center"/>
            <w:hideMark/>
          </w:tcPr>
          <w:p w:rsidR="000A7310" w:rsidRPr="003933FB" w:rsidRDefault="000A7310" w:rsidP="000A7310">
            <w:pPr>
              <w:spacing w:after="0" w:line="240" w:lineRule="auto"/>
              <w:rPr>
                <w:rFonts w:ascii="Times New Roman" w:eastAsia="Times New Roman" w:hAnsi="Times New Roman" w:cs="Times New Roman"/>
                <w:sz w:val="20"/>
                <w:szCs w:val="20"/>
                <w:lang w:eastAsia="tr-TR"/>
              </w:rPr>
            </w:pPr>
          </w:p>
        </w:tc>
        <w:tc>
          <w:tcPr>
            <w:tcW w:w="0" w:type="auto"/>
            <w:shd w:val="clear" w:color="auto" w:fill="auto"/>
            <w:vAlign w:val="center"/>
            <w:hideMark/>
          </w:tcPr>
          <w:p w:rsidR="000A7310" w:rsidRPr="003933FB" w:rsidRDefault="000A7310" w:rsidP="000A7310">
            <w:pPr>
              <w:spacing w:after="0" w:line="240" w:lineRule="auto"/>
              <w:rPr>
                <w:rFonts w:ascii="Times New Roman" w:eastAsia="Times New Roman" w:hAnsi="Times New Roman" w:cs="Times New Roman"/>
                <w:sz w:val="20"/>
                <w:szCs w:val="20"/>
                <w:lang w:eastAsia="tr-TR"/>
              </w:rPr>
            </w:pPr>
          </w:p>
        </w:tc>
      </w:tr>
      <w:tr w:rsidR="000A7310" w:rsidRPr="003933FB" w:rsidTr="000A7310">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a)</w:t>
            </w:r>
            <w:r w:rsidRPr="003933FB">
              <w:rPr>
                <w:rFonts w:ascii="Times New Roman" w:eastAsia="Times New Roman" w:hAnsi="Times New Roman" w:cs="Times New Roman"/>
                <w:color w:val="333333"/>
                <w:sz w:val="20"/>
                <w:szCs w:val="20"/>
                <w:lang w:eastAsia="tr-TR"/>
              </w:rPr>
              <w:t xml:space="preserve"> Adresi</w:t>
            </w:r>
          </w:p>
        </w:tc>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w:t>
            </w:r>
          </w:p>
        </w:tc>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BOTAŞ LNG İŞLETME MÜDÜRLÜĞÜ PK.17 59740</w:t>
            </w:r>
            <w:r w:rsidR="003933FB" w:rsidRPr="003933FB">
              <w:rPr>
                <w:rFonts w:ascii="Times New Roman" w:eastAsia="Times New Roman" w:hAnsi="Times New Roman" w:cs="Times New Roman"/>
                <w:color w:val="333333"/>
                <w:sz w:val="20"/>
                <w:szCs w:val="20"/>
                <w:lang w:eastAsia="tr-TR"/>
              </w:rPr>
              <w:t xml:space="preserve"> MARMARAEREĞLİSİ TEKİRDAĞ</w:t>
            </w:r>
          </w:p>
        </w:tc>
      </w:tr>
      <w:tr w:rsidR="000A7310" w:rsidRPr="003933FB" w:rsidTr="000A7310">
        <w:tc>
          <w:tcPr>
            <w:tcW w:w="0" w:type="auto"/>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b)</w:t>
            </w:r>
            <w:r w:rsidRPr="003933FB">
              <w:rPr>
                <w:rFonts w:ascii="Times New Roman" w:eastAsia="Times New Roman" w:hAnsi="Times New Roman" w:cs="Times New Roman"/>
                <w:color w:val="333333"/>
                <w:sz w:val="20"/>
                <w:szCs w:val="20"/>
                <w:lang w:eastAsia="tr-TR"/>
              </w:rPr>
              <w:t xml:space="preserve"> Telefon ve faks numarası</w:t>
            </w:r>
          </w:p>
        </w:tc>
        <w:tc>
          <w:tcPr>
            <w:tcW w:w="0" w:type="auto"/>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w:t>
            </w:r>
          </w:p>
        </w:tc>
        <w:tc>
          <w:tcPr>
            <w:tcW w:w="0" w:type="auto"/>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2826115700 - 2826130258</w:t>
            </w:r>
          </w:p>
        </w:tc>
      </w:tr>
      <w:tr w:rsidR="000A7310" w:rsidRPr="003933FB" w:rsidTr="000A7310">
        <w:tc>
          <w:tcPr>
            <w:tcW w:w="0" w:type="auto"/>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c)</w:t>
            </w:r>
            <w:r w:rsidRPr="003933FB">
              <w:rPr>
                <w:rFonts w:ascii="Times New Roman" w:eastAsia="Times New Roman" w:hAnsi="Times New Roman" w:cs="Times New Roman"/>
                <w:color w:val="333333"/>
                <w:sz w:val="20"/>
                <w:szCs w:val="20"/>
                <w:lang w:eastAsia="tr-TR"/>
              </w:rPr>
              <w:t xml:space="preserve"> Elektronik posta adresi</w:t>
            </w:r>
          </w:p>
        </w:tc>
        <w:tc>
          <w:tcPr>
            <w:tcW w:w="0" w:type="auto"/>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w:t>
            </w:r>
          </w:p>
        </w:tc>
        <w:tc>
          <w:tcPr>
            <w:tcW w:w="0" w:type="auto"/>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bts.lng@botas.gov.tr</w:t>
            </w:r>
          </w:p>
        </w:tc>
      </w:tr>
      <w:tr w:rsidR="000A7310" w:rsidRPr="003933FB" w:rsidTr="000A7310">
        <w:tc>
          <w:tcPr>
            <w:tcW w:w="3300" w:type="dxa"/>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ç)</w:t>
            </w:r>
            <w:r w:rsidRPr="003933FB">
              <w:rPr>
                <w:rFonts w:ascii="Times New Roman" w:eastAsia="Times New Roman" w:hAnsi="Times New Roman" w:cs="Times New Roman"/>
                <w:color w:val="333333"/>
                <w:sz w:val="20"/>
                <w:szCs w:val="20"/>
                <w:lang w:eastAsia="tr-TR"/>
              </w:rPr>
              <w:t xml:space="preserve"> İhale / Ön Yeterlik dokümanının </w:t>
            </w:r>
            <w:r w:rsidRPr="003933FB">
              <w:rPr>
                <w:rFonts w:ascii="Times New Roman" w:eastAsia="Times New Roman" w:hAnsi="Times New Roman" w:cs="Times New Roman"/>
                <w:color w:val="333333"/>
                <w:sz w:val="20"/>
                <w:szCs w:val="20"/>
                <w:lang w:eastAsia="tr-TR"/>
              </w:rPr>
              <w:br/>
              <w:t xml:space="preserve">görülebileceği internet adresi </w:t>
            </w:r>
          </w:p>
        </w:tc>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w:t>
            </w:r>
          </w:p>
        </w:tc>
        <w:tc>
          <w:tcPr>
            <w:tcW w:w="0" w:type="auto"/>
            <w:shd w:val="clear" w:color="auto" w:fill="auto"/>
            <w:tcMar>
              <w:top w:w="45" w:type="dxa"/>
              <w:left w:w="15" w:type="dxa"/>
              <w:bottom w:w="15" w:type="dxa"/>
              <w:right w:w="15" w:type="dxa"/>
            </w:tcMar>
            <w:hideMark/>
          </w:tcPr>
          <w:p w:rsidR="000A7310" w:rsidRPr="003933FB" w:rsidRDefault="003933FB"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 xml:space="preserve">www.botas.gov.tr; </w:t>
            </w:r>
            <w:r w:rsidR="00BB1537" w:rsidRPr="003933FB">
              <w:rPr>
                <w:rFonts w:ascii="Times New Roman" w:eastAsia="Times New Roman" w:hAnsi="Times New Roman" w:cs="Times New Roman"/>
                <w:color w:val="333333"/>
                <w:sz w:val="20"/>
                <w:szCs w:val="20"/>
                <w:lang w:eastAsia="tr-TR"/>
              </w:rPr>
              <w:t>https://ekap.kik.gov.tr/EKAP/</w:t>
            </w:r>
          </w:p>
        </w:tc>
      </w:tr>
      <w:tr w:rsidR="000A7310" w:rsidRPr="003933FB" w:rsidTr="000A7310">
        <w:tc>
          <w:tcPr>
            <w:tcW w:w="0" w:type="auto"/>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u w:val="single"/>
                <w:lang w:eastAsia="tr-TR"/>
              </w:rPr>
              <w:t>2 - İhale konusu malın</w:t>
            </w:r>
          </w:p>
        </w:tc>
        <w:tc>
          <w:tcPr>
            <w:tcW w:w="0" w:type="auto"/>
            <w:shd w:val="clear" w:color="auto" w:fill="auto"/>
            <w:vAlign w:val="center"/>
            <w:hideMark/>
          </w:tcPr>
          <w:p w:rsidR="000A7310" w:rsidRPr="003933FB" w:rsidRDefault="000A7310" w:rsidP="000A7310">
            <w:pPr>
              <w:spacing w:after="0" w:line="240" w:lineRule="auto"/>
              <w:rPr>
                <w:rFonts w:ascii="Times New Roman" w:eastAsia="Times New Roman" w:hAnsi="Times New Roman" w:cs="Times New Roman"/>
                <w:sz w:val="20"/>
                <w:szCs w:val="20"/>
                <w:lang w:eastAsia="tr-TR"/>
              </w:rPr>
            </w:pPr>
          </w:p>
        </w:tc>
        <w:tc>
          <w:tcPr>
            <w:tcW w:w="0" w:type="auto"/>
            <w:shd w:val="clear" w:color="auto" w:fill="auto"/>
            <w:vAlign w:val="center"/>
            <w:hideMark/>
          </w:tcPr>
          <w:p w:rsidR="000A7310" w:rsidRPr="003933FB" w:rsidRDefault="000A7310" w:rsidP="000A7310">
            <w:pPr>
              <w:spacing w:after="0" w:line="240" w:lineRule="auto"/>
              <w:rPr>
                <w:rFonts w:ascii="Times New Roman" w:eastAsia="Times New Roman" w:hAnsi="Times New Roman" w:cs="Times New Roman"/>
                <w:sz w:val="20"/>
                <w:szCs w:val="20"/>
                <w:lang w:eastAsia="tr-TR"/>
              </w:rPr>
            </w:pPr>
          </w:p>
        </w:tc>
      </w:tr>
      <w:tr w:rsidR="000A7310" w:rsidRPr="003933FB" w:rsidTr="000A7310">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a)</w:t>
            </w:r>
            <w:r w:rsidRPr="003933FB">
              <w:rPr>
                <w:rFonts w:ascii="Times New Roman" w:eastAsia="Times New Roman" w:hAnsi="Times New Roman" w:cs="Times New Roman"/>
                <w:color w:val="333333"/>
                <w:sz w:val="20"/>
                <w:szCs w:val="20"/>
                <w:lang w:eastAsia="tr-TR"/>
              </w:rPr>
              <w:t xml:space="preserve"> Niteliği, türü ve miktarı</w:t>
            </w:r>
          </w:p>
        </w:tc>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w:t>
            </w:r>
          </w:p>
        </w:tc>
        <w:tc>
          <w:tcPr>
            <w:tcW w:w="0" w:type="auto"/>
            <w:shd w:val="clear" w:color="auto" w:fill="auto"/>
            <w:tcMar>
              <w:top w:w="45" w:type="dxa"/>
              <w:left w:w="15" w:type="dxa"/>
              <w:bottom w:w="15" w:type="dxa"/>
              <w:right w:w="15" w:type="dxa"/>
            </w:tcMar>
            <w:hideMark/>
          </w:tcPr>
          <w:p w:rsidR="000A7310" w:rsidRPr="003933FB" w:rsidRDefault="00837572" w:rsidP="00CE66B0">
            <w:pPr>
              <w:spacing w:after="0" w:line="240" w:lineRule="atLeast"/>
              <w:jc w:val="both"/>
              <w:rPr>
                <w:rFonts w:ascii="Times New Roman" w:eastAsia="Times New Roman" w:hAnsi="Times New Roman" w:cs="Times New Roman"/>
                <w:color w:val="333333"/>
                <w:sz w:val="20"/>
                <w:szCs w:val="20"/>
                <w:lang w:eastAsia="tr-TR"/>
              </w:rPr>
            </w:pPr>
            <w:r w:rsidRPr="00837572">
              <w:rPr>
                <w:rFonts w:ascii="Times New Roman" w:eastAsia="Times New Roman" w:hAnsi="Times New Roman" w:cs="Times New Roman"/>
                <w:color w:val="333333"/>
                <w:sz w:val="20"/>
                <w:szCs w:val="20"/>
                <w:lang w:eastAsia="tr-TR"/>
              </w:rPr>
              <w:t>Proses sahasında bulunan 5 adet alçak gerilim dağıtım panosunun teknik şartname kapsamında imalatı ve montajı yapılacaktır.</w:t>
            </w:r>
          </w:p>
        </w:tc>
      </w:tr>
      <w:tr w:rsidR="000A7310" w:rsidRPr="003933FB" w:rsidTr="000A7310">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b)</w:t>
            </w:r>
            <w:r w:rsidRPr="003933FB">
              <w:rPr>
                <w:rFonts w:ascii="Times New Roman" w:eastAsia="Times New Roman" w:hAnsi="Times New Roman" w:cs="Times New Roman"/>
                <w:color w:val="333333"/>
                <w:sz w:val="20"/>
                <w:szCs w:val="20"/>
                <w:lang w:eastAsia="tr-TR"/>
              </w:rPr>
              <w:t xml:space="preserve"> Teslim [yeri / yerleri] </w:t>
            </w:r>
          </w:p>
        </w:tc>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w:t>
            </w:r>
          </w:p>
        </w:tc>
        <w:tc>
          <w:tcPr>
            <w:tcW w:w="0" w:type="auto"/>
            <w:shd w:val="clear" w:color="auto" w:fill="auto"/>
            <w:tcMar>
              <w:top w:w="45" w:type="dxa"/>
              <w:left w:w="15" w:type="dxa"/>
              <w:bottom w:w="15" w:type="dxa"/>
              <w:right w:w="15" w:type="dxa"/>
            </w:tcMar>
            <w:hideMark/>
          </w:tcPr>
          <w:p w:rsidR="000A7310" w:rsidRPr="003933FB" w:rsidRDefault="00BB1537" w:rsidP="00CE66B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BOTAŞ LNG İşletme Müdürlüğü Marmara Ereğlisi / TEKİRDAĞ</w:t>
            </w:r>
          </w:p>
        </w:tc>
      </w:tr>
      <w:tr w:rsidR="000A7310" w:rsidRPr="003933FB" w:rsidTr="000A7310">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c)</w:t>
            </w:r>
            <w:r w:rsidRPr="003933FB">
              <w:rPr>
                <w:rFonts w:ascii="Times New Roman" w:eastAsia="Times New Roman" w:hAnsi="Times New Roman" w:cs="Times New Roman"/>
                <w:color w:val="333333"/>
                <w:sz w:val="20"/>
                <w:szCs w:val="20"/>
                <w:lang w:eastAsia="tr-TR"/>
              </w:rPr>
              <w:t xml:space="preserve"> Teslim [tarihi / tarihleri]</w:t>
            </w:r>
          </w:p>
        </w:tc>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w:t>
            </w:r>
          </w:p>
        </w:tc>
        <w:tc>
          <w:tcPr>
            <w:tcW w:w="0" w:type="auto"/>
            <w:shd w:val="clear" w:color="auto" w:fill="auto"/>
            <w:tcMar>
              <w:top w:w="45" w:type="dxa"/>
              <w:left w:w="15" w:type="dxa"/>
              <w:bottom w:w="15" w:type="dxa"/>
              <w:right w:w="15" w:type="dxa"/>
            </w:tcMar>
            <w:hideMark/>
          </w:tcPr>
          <w:p w:rsidR="000A7310" w:rsidRPr="003933FB" w:rsidRDefault="00C73348" w:rsidP="00837572">
            <w:pPr>
              <w:spacing w:after="0" w:line="240" w:lineRule="atLeast"/>
              <w:jc w:val="both"/>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Teslim</w:t>
            </w:r>
            <w:r w:rsidRPr="00C73348">
              <w:rPr>
                <w:rFonts w:ascii="Times New Roman" w:eastAsia="Times New Roman" w:hAnsi="Times New Roman" w:cs="Times New Roman"/>
                <w:color w:val="333333"/>
                <w:sz w:val="20"/>
                <w:szCs w:val="20"/>
                <w:lang w:eastAsia="tr-TR"/>
              </w:rPr>
              <w:t xml:space="preserve"> süresi, işe başlama tarihinden </w:t>
            </w:r>
            <w:r>
              <w:rPr>
                <w:rFonts w:ascii="Times New Roman" w:eastAsia="Times New Roman" w:hAnsi="Times New Roman" w:cs="Times New Roman"/>
                <w:color w:val="333333"/>
                <w:sz w:val="20"/>
                <w:szCs w:val="20"/>
                <w:lang w:eastAsia="tr-TR"/>
              </w:rPr>
              <w:t xml:space="preserve">itibaren </w:t>
            </w:r>
            <w:r w:rsidR="005C6252">
              <w:rPr>
                <w:rFonts w:ascii="Times New Roman" w:eastAsia="Times New Roman" w:hAnsi="Times New Roman" w:cs="Times New Roman"/>
                <w:color w:val="333333"/>
                <w:sz w:val="20"/>
                <w:szCs w:val="20"/>
                <w:lang w:eastAsia="tr-TR"/>
              </w:rPr>
              <w:t>24</w:t>
            </w:r>
            <w:r w:rsidR="00837572">
              <w:rPr>
                <w:rFonts w:ascii="Times New Roman" w:eastAsia="Times New Roman" w:hAnsi="Times New Roman" w:cs="Times New Roman"/>
                <w:color w:val="333333"/>
                <w:sz w:val="20"/>
                <w:szCs w:val="20"/>
                <w:lang w:eastAsia="tr-TR"/>
              </w:rPr>
              <w:t>0</w:t>
            </w:r>
            <w:r>
              <w:rPr>
                <w:rFonts w:ascii="Times New Roman" w:eastAsia="Times New Roman" w:hAnsi="Times New Roman" w:cs="Times New Roman"/>
                <w:color w:val="333333"/>
                <w:sz w:val="20"/>
                <w:szCs w:val="20"/>
                <w:lang w:eastAsia="tr-TR"/>
              </w:rPr>
              <w:t xml:space="preserve"> (</w:t>
            </w:r>
            <w:proofErr w:type="spellStart"/>
            <w:r w:rsidR="00837572">
              <w:rPr>
                <w:rFonts w:ascii="Times New Roman" w:eastAsia="Times New Roman" w:hAnsi="Times New Roman" w:cs="Times New Roman"/>
                <w:color w:val="333333"/>
                <w:sz w:val="20"/>
                <w:szCs w:val="20"/>
                <w:lang w:eastAsia="tr-TR"/>
              </w:rPr>
              <w:t>ikiyüz</w:t>
            </w:r>
            <w:r w:rsidR="005C6252">
              <w:rPr>
                <w:rFonts w:ascii="Times New Roman" w:eastAsia="Times New Roman" w:hAnsi="Times New Roman" w:cs="Times New Roman"/>
                <w:color w:val="333333"/>
                <w:sz w:val="20"/>
                <w:szCs w:val="20"/>
                <w:lang w:eastAsia="tr-TR"/>
              </w:rPr>
              <w:t>kırk</w:t>
            </w:r>
            <w:proofErr w:type="spellEnd"/>
            <w:r>
              <w:rPr>
                <w:rFonts w:ascii="Times New Roman" w:eastAsia="Times New Roman" w:hAnsi="Times New Roman" w:cs="Times New Roman"/>
                <w:color w:val="333333"/>
                <w:sz w:val="20"/>
                <w:szCs w:val="20"/>
                <w:lang w:eastAsia="tr-TR"/>
              </w:rPr>
              <w:t>) takvim günü</w:t>
            </w:r>
            <w:r w:rsidRPr="00C73348">
              <w:rPr>
                <w:rFonts w:ascii="Times New Roman" w:eastAsia="Times New Roman" w:hAnsi="Times New Roman" w:cs="Times New Roman"/>
                <w:color w:val="333333"/>
                <w:sz w:val="20"/>
                <w:szCs w:val="20"/>
                <w:lang w:eastAsia="tr-TR"/>
              </w:rPr>
              <w:t>dür</w:t>
            </w:r>
            <w:r w:rsidR="006C7069">
              <w:rPr>
                <w:rFonts w:ascii="Times New Roman" w:eastAsia="Times New Roman" w:hAnsi="Times New Roman" w:cs="Times New Roman"/>
                <w:color w:val="333333"/>
                <w:sz w:val="20"/>
                <w:szCs w:val="20"/>
                <w:lang w:eastAsia="tr-TR"/>
              </w:rPr>
              <w:t>.</w:t>
            </w:r>
          </w:p>
        </w:tc>
      </w:tr>
      <w:tr w:rsidR="000A7310" w:rsidRPr="003933FB" w:rsidTr="000A7310">
        <w:tc>
          <w:tcPr>
            <w:tcW w:w="3300" w:type="dxa"/>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u w:val="single"/>
                <w:lang w:eastAsia="tr-TR"/>
              </w:rPr>
              <w:t xml:space="preserve">3- İhalenin / Ön Yeterlik / </w:t>
            </w:r>
            <w:r w:rsidRPr="003933FB">
              <w:rPr>
                <w:rFonts w:ascii="Times New Roman" w:eastAsia="Times New Roman" w:hAnsi="Times New Roman" w:cs="Times New Roman"/>
                <w:b/>
                <w:bCs/>
                <w:color w:val="333333"/>
                <w:sz w:val="20"/>
                <w:szCs w:val="20"/>
                <w:u w:val="single"/>
                <w:lang w:eastAsia="tr-TR"/>
              </w:rPr>
              <w:br/>
              <w:t>Yeterlik Değerlendirmesinin</w:t>
            </w:r>
            <w:r w:rsidRPr="003933FB">
              <w:rPr>
                <w:rFonts w:ascii="Times New Roman" w:eastAsia="Times New Roman" w:hAnsi="Times New Roman" w:cs="Times New Roman"/>
                <w:color w:val="333333"/>
                <w:sz w:val="20"/>
                <w:szCs w:val="20"/>
                <w:lang w:eastAsia="tr-TR"/>
              </w:rPr>
              <w:t xml:space="preserve">: </w:t>
            </w:r>
          </w:p>
        </w:tc>
        <w:tc>
          <w:tcPr>
            <w:tcW w:w="0" w:type="auto"/>
            <w:shd w:val="clear" w:color="auto" w:fill="auto"/>
            <w:vAlign w:val="center"/>
            <w:hideMark/>
          </w:tcPr>
          <w:p w:rsidR="000A7310" w:rsidRPr="003933FB" w:rsidRDefault="000A7310" w:rsidP="000A7310">
            <w:pPr>
              <w:spacing w:after="0" w:line="240" w:lineRule="auto"/>
              <w:rPr>
                <w:rFonts w:ascii="Times New Roman" w:eastAsia="Times New Roman" w:hAnsi="Times New Roman" w:cs="Times New Roman"/>
                <w:sz w:val="20"/>
                <w:szCs w:val="20"/>
                <w:lang w:eastAsia="tr-TR"/>
              </w:rPr>
            </w:pPr>
          </w:p>
        </w:tc>
        <w:tc>
          <w:tcPr>
            <w:tcW w:w="0" w:type="auto"/>
            <w:shd w:val="clear" w:color="auto" w:fill="auto"/>
            <w:vAlign w:val="center"/>
            <w:hideMark/>
          </w:tcPr>
          <w:p w:rsidR="000A7310" w:rsidRPr="003933FB" w:rsidRDefault="000A7310" w:rsidP="000A7310">
            <w:pPr>
              <w:spacing w:after="0" w:line="240" w:lineRule="auto"/>
              <w:rPr>
                <w:rFonts w:ascii="Times New Roman" w:eastAsia="Times New Roman" w:hAnsi="Times New Roman" w:cs="Times New Roman"/>
                <w:sz w:val="20"/>
                <w:szCs w:val="20"/>
                <w:lang w:eastAsia="tr-TR"/>
              </w:rPr>
            </w:pPr>
          </w:p>
        </w:tc>
      </w:tr>
      <w:tr w:rsidR="000A7310" w:rsidRPr="003933FB" w:rsidTr="000A7310">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a)</w:t>
            </w:r>
            <w:r w:rsidRPr="003933FB">
              <w:rPr>
                <w:rFonts w:ascii="Times New Roman" w:eastAsia="Times New Roman" w:hAnsi="Times New Roman" w:cs="Times New Roman"/>
                <w:color w:val="333333"/>
                <w:sz w:val="20"/>
                <w:szCs w:val="20"/>
                <w:lang w:eastAsia="tr-TR"/>
              </w:rPr>
              <w:t xml:space="preserve"> Yapılacağı yer</w:t>
            </w:r>
          </w:p>
        </w:tc>
        <w:tc>
          <w:tcPr>
            <w:tcW w:w="0" w:type="auto"/>
            <w:shd w:val="clear" w:color="auto" w:fill="auto"/>
            <w:tcMar>
              <w:top w:w="45" w:type="dxa"/>
              <w:left w:w="15" w:type="dxa"/>
              <w:bottom w:w="15" w:type="dxa"/>
              <w:right w:w="15" w:type="dxa"/>
            </w:tcMa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w:t>
            </w:r>
          </w:p>
        </w:tc>
        <w:tc>
          <w:tcPr>
            <w:tcW w:w="0" w:type="auto"/>
            <w:shd w:val="clear" w:color="auto" w:fill="auto"/>
            <w:tcMar>
              <w:top w:w="45" w:type="dxa"/>
              <w:left w:w="15" w:type="dxa"/>
              <w:bottom w:w="15" w:type="dxa"/>
              <w:right w:w="15" w:type="dxa"/>
            </w:tcMar>
            <w:hideMark/>
          </w:tcPr>
          <w:p w:rsidR="000A7310" w:rsidRPr="003933FB" w:rsidRDefault="000A7310" w:rsidP="00BB1537">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BOTAŞ LNG İşletme Müdürlüğü Marmara Ereğlisi / TEKİRDAĞ</w:t>
            </w:r>
          </w:p>
        </w:tc>
      </w:tr>
      <w:tr w:rsidR="000A7310" w:rsidRPr="003933FB" w:rsidTr="000A7310">
        <w:tc>
          <w:tcPr>
            <w:tcW w:w="0" w:type="auto"/>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b)</w:t>
            </w:r>
            <w:r w:rsidRPr="003933FB">
              <w:rPr>
                <w:rFonts w:ascii="Times New Roman" w:eastAsia="Times New Roman" w:hAnsi="Times New Roman" w:cs="Times New Roman"/>
                <w:color w:val="333333"/>
                <w:sz w:val="20"/>
                <w:szCs w:val="20"/>
                <w:lang w:eastAsia="tr-TR"/>
              </w:rPr>
              <w:t xml:space="preserve"> Tarihi ve saati</w:t>
            </w:r>
          </w:p>
        </w:tc>
        <w:tc>
          <w:tcPr>
            <w:tcW w:w="0" w:type="auto"/>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color w:val="333333"/>
                <w:sz w:val="20"/>
                <w:szCs w:val="20"/>
                <w:lang w:eastAsia="tr-TR"/>
              </w:rPr>
              <w:t>:</w:t>
            </w:r>
          </w:p>
        </w:tc>
        <w:tc>
          <w:tcPr>
            <w:tcW w:w="0" w:type="auto"/>
            <w:shd w:val="clear" w:color="auto" w:fill="auto"/>
            <w:tcMar>
              <w:top w:w="45" w:type="dxa"/>
              <w:left w:w="15" w:type="dxa"/>
              <w:bottom w:w="15" w:type="dxa"/>
              <w:right w:w="15" w:type="dxa"/>
            </w:tcMar>
            <w:vAlign w:val="center"/>
            <w:hideMark/>
          </w:tcPr>
          <w:p w:rsidR="000A7310" w:rsidRPr="003933FB" w:rsidRDefault="000057D6" w:rsidP="00837572">
            <w:pPr>
              <w:spacing w:after="0" w:line="240" w:lineRule="atLeast"/>
              <w:jc w:val="both"/>
              <w:rPr>
                <w:rFonts w:ascii="Times New Roman" w:eastAsia="Times New Roman" w:hAnsi="Times New Roman" w:cs="Times New Roman"/>
                <w:color w:val="333333"/>
                <w:sz w:val="20"/>
                <w:szCs w:val="20"/>
                <w:lang w:eastAsia="tr-TR"/>
              </w:rPr>
            </w:pPr>
            <w:proofErr w:type="gramStart"/>
            <w:r>
              <w:rPr>
                <w:rFonts w:ascii="Times New Roman" w:eastAsia="Times New Roman" w:hAnsi="Times New Roman" w:cs="Times New Roman"/>
                <w:color w:val="333333"/>
                <w:sz w:val="20"/>
                <w:szCs w:val="20"/>
                <w:lang w:eastAsia="tr-TR"/>
              </w:rPr>
              <w:t>2</w:t>
            </w:r>
            <w:r w:rsidR="00DA4593">
              <w:rPr>
                <w:rFonts w:ascii="Times New Roman" w:eastAsia="Times New Roman" w:hAnsi="Times New Roman" w:cs="Times New Roman"/>
                <w:color w:val="333333"/>
                <w:sz w:val="20"/>
                <w:szCs w:val="20"/>
                <w:lang w:eastAsia="tr-TR"/>
              </w:rPr>
              <w:t>5</w:t>
            </w:r>
            <w:r w:rsidR="000A7310" w:rsidRPr="003933FB">
              <w:rPr>
                <w:rFonts w:ascii="Times New Roman" w:eastAsia="Times New Roman" w:hAnsi="Times New Roman" w:cs="Times New Roman"/>
                <w:color w:val="333333"/>
                <w:sz w:val="20"/>
                <w:szCs w:val="20"/>
                <w:lang w:eastAsia="tr-TR"/>
              </w:rPr>
              <w:t>.</w:t>
            </w:r>
            <w:r>
              <w:rPr>
                <w:rFonts w:ascii="Times New Roman" w:eastAsia="Times New Roman" w:hAnsi="Times New Roman" w:cs="Times New Roman"/>
                <w:color w:val="333333"/>
                <w:sz w:val="20"/>
                <w:szCs w:val="20"/>
                <w:lang w:eastAsia="tr-TR"/>
              </w:rPr>
              <w:t>03</w:t>
            </w:r>
            <w:r w:rsidR="00630C70" w:rsidRPr="003933FB">
              <w:rPr>
                <w:rFonts w:ascii="Times New Roman" w:eastAsia="Times New Roman" w:hAnsi="Times New Roman" w:cs="Times New Roman"/>
                <w:color w:val="333333"/>
                <w:sz w:val="20"/>
                <w:szCs w:val="20"/>
                <w:lang w:eastAsia="tr-TR"/>
              </w:rPr>
              <w:t>.</w:t>
            </w:r>
            <w:r w:rsidR="000A7310" w:rsidRPr="003933FB">
              <w:rPr>
                <w:rFonts w:ascii="Times New Roman" w:eastAsia="Times New Roman" w:hAnsi="Times New Roman" w:cs="Times New Roman"/>
                <w:color w:val="333333"/>
                <w:sz w:val="20"/>
                <w:szCs w:val="20"/>
                <w:lang w:eastAsia="tr-TR"/>
              </w:rPr>
              <w:t>20</w:t>
            </w:r>
            <w:r w:rsidR="003933FB" w:rsidRPr="003933FB">
              <w:rPr>
                <w:rFonts w:ascii="Times New Roman" w:eastAsia="Times New Roman" w:hAnsi="Times New Roman" w:cs="Times New Roman"/>
                <w:color w:val="333333"/>
                <w:sz w:val="20"/>
                <w:szCs w:val="20"/>
                <w:lang w:eastAsia="tr-TR"/>
              </w:rPr>
              <w:t>2</w:t>
            </w:r>
            <w:r>
              <w:rPr>
                <w:rFonts w:ascii="Times New Roman" w:eastAsia="Times New Roman" w:hAnsi="Times New Roman" w:cs="Times New Roman"/>
                <w:color w:val="333333"/>
                <w:sz w:val="20"/>
                <w:szCs w:val="20"/>
                <w:lang w:eastAsia="tr-TR"/>
              </w:rPr>
              <w:t>5</w:t>
            </w:r>
            <w:r w:rsidR="000A7310" w:rsidRPr="003933FB">
              <w:rPr>
                <w:rFonts w:ascii="Times New Roman" w:eastAsia="Times New Roman" w:hAnsi="Times New Roman" w:cs="Times New Roman"/>
                <w:color w:val="333333"/>
                <w:sz w:val="20"/>
                <w:szCs w:val="20"/>
                <w:lang w:eastAsia="tr-TR"/>
              </w:rPr>
              <w:t xml:space="preserve"> -</w:t>
            </w:r>
            <w:proofErr w:type="gramEnd"/>
            <w:r w:rsidR="000A7310" w:rsidRPr="003933FB">
              <w:rPr>
                <w:rFonts w:ascii="Times New Roman" w:eastAsia="Times New Roman" w:hAnsi="Times New Roman" w:cs="Times New Roman"/>
                <w:color w:val="333333"/>
                <w:sz w:val="20"/>
                <w:szCs w:val="20"/>
                <w:lang w:eastAsia="tr-TR"/>
              </w:rPr>
              <w:t xml:space="preserve"> 1</w:t>
            </w:r>
            <w:r w:rsidR="006C7069">
              <w:rPr>
                <w:rFonts w:ascii="Times New Roman" w:eastAsia="Times New Roman" w:hAnsi="Times New Roman" w:cs="Times New Roman"/>
                <w:color w:val="333333"/>
                <w:sz w:val="20"/>
                <w:szCs w:val="20"/>
                <w:lang w:eastAsia="tr-TR"/>
              </w:rPr>
              <w:t>4</w:t>
            </w:r>
            <w:r w:rsidR="000A7310" w:rsidRPr="003933FB">
              <w:rPr>
                <w:rFonts w:ascii="Times New Roman" w:eastAsia="Times New Roman" w:hAnsi="Times New Roman" w:cs="Times New Roman"/>
                <w:color w:val="333333"/>
                <w:sz w:val="20"/>
                <w:szCs w:val="20"/>
                <w:lang w:eastAsia="tr-TR"/>
              </w:rPr>
              <w:t>:00</w:t>
            </w:r>
          </w:p>
        </w:tc>
      </w:tr>
    </w:tbl>
    <w:p w:rsidR="000A7310" w:rsidRPr="003933FB" w:rsidRDefault="000A7310" w:rsidP="000A7310">
      <w:pPr>
        <w:shd w:val="clear" w:color="auto" w:fill="FFFFFF"/>
        <w:spacing w:after="0" w:line="240" w:lineRule="atLeast"/>
        <w:jc w:val="both"/>
        <w:rPr>
          <w:rFonts w:ascii="Times New Roman" w:eastAsia="Times New Roman" w:hAnsi="Times New Roman" w:cs="Times New Roman"/>
          <w:vanish/>
          <w:color w:val="333333"/>
          <w:sz w:val="20"/>
          <w:szCs w:val="20"/>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0A7310" w:rsidRPr="003933FB" w:rsidTr="000A7310">
        <w:tc>
          <w:tcPr>
            <w:tcW w:w="0" w:type="auto"/>
            <w:shd w:val="clear" w:color="auto" w:fill="auto"/>
            <w:tcMar>
              <w:top w:w="45" w:type="dxa"/>
              <w:left w:w="15" w:type="dxa"/>
              <w:bottom w:w="15" w:type="dxa"/>
              <w:right w:w="15" w:type="dxa"/>
            </w:tcMar>
            <w:vAlign w:val="center"/>
            <w:hideMark/>
          </w:tcPr>
          <w:p w:rsidR="000A7310" w:rsidRPr="003933FB" w:rsidRDefault="000A7310" w:rsidP="000A7310">
            <w:pPr>
              <w:spacing w:after="0" w:line="240" w:lineRule="atLeast"/>
              <w:jc w:val="both"/>
              <w:rPr>
                <w:rFonts w:ascii="Times New Roman" w:eastAsia="Times New Roman" w:hAnsi="Times New Roman" w:cs="Times New Roman"/>
                <w:color w:val="333333"/>
                <w:sz w:val="20"/>
                <w:szCs w:val="20"/>
                <w:lang w:eastAsia="tr-TR"/>
              </w:rPr>
            </w:pPr>
            <w:r w:rsidRPr="003933FB">
              <w:rPr>
                <w:rFonts w:ascii="Times New Roman" w:eastAsia="Times New Roman" w:hAnsi="Times New Roman" w:cs="Times New Roman"/>
                <w:b/>
                <w:bCs/>
                <w:color w:val="333333"/>
                <w:sz w:val="20"/>
                <w:szCs w:val="20"/>
                <w:lang w:eastAsia="tr-TR"/>
              </w:rPr>
              <w:t xml:space="preserve">4-İhaleye katılabilme şartları ve istenilen belgeler ile yeterlik değerlendirmesinde uygulanacak </w:t>
            </w:r>
            <w:proofErr w:type="gramStart"/>
            <w:r w:rsidRPr="003933FB">
              <w:rPr>
                <w:rFonts w:ascii="Times New Roman" w:eastAsia="Times New Roman" w:hAnsi="Times New Roman" w:cs="Times New Roman"/>
                <w:b/>
                <w:bCs/>
                <w:color w:val="333333"/>
                <w:sz w:val="20"/>
                <w:szCs w:val="20"/>
                <w:lang w:eastAsia="tr-TR"/>
              </w:rPr>
              <w:t>kriterler</w:t>
            </w:r>
            <w:r w:rsidRPr="003933FB">
              <w:rPr>
                <w:rFonts w:ascii="Times New Roman" w:eastAsia="Times New Roman" w:hAnsi="Times New Roman" w:cs="Times New Roman"/>
                <w:color w:val="333333"/>
                <w:sz w:val="20"/>
                <w:szCs w:val="20"/>
                <w:lang w:eastAsia="tr-TR"/>
              </w:rPr>
              <w:t xml:space="preserve"> :</w:t>
            </w:r>
            <w:proofErr w:type="gramEnd"/>
            <w:r w:rsidRPr="003933FB">
              <w:rPr>
                <w:rFonts w:ascii="Times New Roman" w:eastAsia="Times New Roman" w:hAnsi="Times New Roman" w:cs="Times New Roman"/>
                <w:color w:val="333333"/>
                <w:sz w:val="20"/>
                <w:szCs w:val="20"/>
                <w:lang w:eastAsia="tr-TR"/>
              </w:rPr>
              <w:t xml:space="preserve"> </w:t>
            </w:r>
          </w:p>
        </w:tc>
      </w:tr>
      <w:tr w:rsidR="000A7310" w:rsidRPr="000A7310" w:rsidTr="000A7310">
        <w:tc>
          <w:tcPr>
            <w:tcW w:w="0" w:type="auto"/>
            <w:shd w:val="clear" w:color="auto" w:fill="auto"/>
            <w:tcMar>
              <w:top w:w="45" w:type="dxa"/>
              <w:left w:w="15" w:type="dxa"/>
              <w:bottom w:w="15" w:type="dxa"/>
              <w:right w:w="15" w:type="dxa"/>
            </w:tcMar>
            <w:vAlign w:val="center"/>
            <w:hideMark/>
          </w:tcPr>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4.1. İhaleye katılma şartları ve istenilen belgeler:</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4.1.1. Şekli ve içeriği İdari Şartnamede belirlenen teklif mektubu.</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4.1.2. Şekli ve içeriği İdari Şartnamede belirlenen geçici teminat.</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4.1.3. Teklif vermeye yetkili olduğunu gösteren imza beyannamesi veya imza sirküleri.</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4.1.3.1. Gerçek kişi olması halinde, noter tasdikli imza beyannamesi,</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4.1.3.2.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4.1.4. Vekâleten ihaleye katılma halinde, vekil adına düzenlenmiş, ihaleye katılmaya ilişkin noter onaylı vekâletname ile vekilin noter tasdikli imza beyannamesi.</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4.1.5. İsteklinin ortak girişim olması halinde, İhale Dokümanında yer alan standart forma uygun iş ortaklığı beyannamesi.</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4.2. Ekonomik ve mali yeterliğe ilişkin belgeler ve bu belgelerin taşıması gereken kriterler:</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İdare tarafından ekonomik ve mali yeterliğe ilişkin kriter belirtilmemiştir.</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4.3. Mesleki ve Teknik yeterliğe ilişkin belgeler ve bu belgelerin taşıması gereken kriterler:</w:t>
            </w:r>
          </w:p>
          <w:p w:rsidR="00837572" w:rsidRPr="00837572" w:rsidRDefault="00837572" w:rsidP="00837572">
            <w:pPr>
              <w:spacing w:after="0" w:line="240" w:lineRule="atLeast"/>
              <w:jc w:val="both"/>
              <w:rPr>
                <w:rFonts w:ascii="Times New Roman" w:eastAsia="Times New Roman" w:hAnsi="Times New Roman"/>
                <w:color w:val="333333"/>
                <w:sz w:val="20"/>
                <w:szCs w:val="20"/>
                <w:lang w:eastAsia="tr-TR"/>
              </w:rPr>
            </w:pPr>
            <w:r>
              <w:rPr>
                <w:rFonts w:ascii="Times New Roman" w:eastAsia="Times New Roman" w:hAnsi="Times New Roman"/>
                <w:color w:val="333333"/>
                <w:sz w:val="20"/>
                <w:szCs w:val="20"/>
                <w:lang w:eastAsia="tr-TR"/>
              </w:rPr>
              <w:t>4</w:t>
            </w:r>
            <w:r w:rsidRPr="00837572">
              <w:rPr>
                <w:rFonts w:ascii="Times New Roman" w:eastAsia="Times New Roman" w:hAnsi="Times New Roman"/>
                <w:color w:val="333333"/>
                <w:sz w:val="20"/>
                <w:szCs w:val="20"/>
                <w:lang w:eastAsia="tr-TR"/>
              </w:rPr>
              <w:t>.</w:t>
            </w:r>
            <w:r>
              <w:rPr>
                <w:rFonts w:ascii="Times New Roman" w:eastAsia="Times New Roman" w:hAnsi="Times New Roman"/>
                <w:color w:val="333333"/>
                <w:sz w:val="20"/>
                <w:szCs w:val="20"/>
                <w:lang w:eastAsia="tr-TR"/>
              </w:rPr>
              <w:t>3</w:t>
            </w:r>
            <w:r w:rsidRPr="00837572">
              <w:rPr>
                <w:rFonts w:ascii="Times New Roman" w:eastAsia="Times New Roman" w:hAnsi="Times New Roman"/>
                <w:color w:val="333333"/>
                <w:sz w:val="20"/>
                <w:szCs w:val="20"/>
                <w:lang w:eastAsia="tr-TR"/>
              </w:rPr>
              <w:t>.1. Teknik Doküman:</w:t>
            </w:r>
          </w:p>
          <w:p w:rsidR="00837572" w:rsidRPr="00837572" w:rsidRDefault="00837572" w:rsidP="00837572">
            <w:pPr>
              <w:spacing w:after="0" w:line="240" w:lineRule="atLeast"/>
              <w:jc w:val="both"/>
              <w:rPr>
                <w:rFonts w:ascii="Times New Roman" w:eastAsia="Times New Roman" w:hAnsi="Times New Roman"/>
                <w:color w:val="333333"/>
                <w:sz w:val="20"/>
                <w:szCs w:val="20"/>
                <w:lang w:eastAsia="tr-TR"/>
              </w:rPr>
            </w:pPr>
            <w:r w:rsidRPr="00837572">
              <w:rPr>
                <w:rFonts w:ascii="Times New Roman" w:eastAsia="Times New Roman" w:hAnsi="Times New Roman"/>
                <w:color w:val="333333"/>
                <w:sz w:val="20"/>
                <w:szCs w:val="20"/>
                <w:lang w:eastAsia="tr-TR"/>
              </w:rPr>
              <w:t>İstekliler aşağıdaki dokümanlardan oluşan bir Teknik Doküman Dosyası hazırlayıp teklifleri ile birlikte sunacaktır:</w:t>
            </w:r>
          </w:p>
          <w:p w:rsidR="00837572" w:rsidRPr="00837572" w:rsidRDefault="00837572" w:rsidP="00837572">
            <w:pPr>
              <w:spacing w:after="0" w:line="240" w:lineRule="atLeast"/>
              <w:jc w:val="both"/>
              <w:rPr>
                <w:rFonts w:ascii="Times New Roman" w:eastAsia="Times New Roman" w:hAnsi="Times New Roman"/>
                <w:color w:val="333333"/>
                <w:sz w:val="20"/>
                <w:szCs w:val="20"/>
                <w:lang w:eastAsia="tr-TR"/>
              </w:rPr>
            </w:pPr>
            <w:r w:rsidRPr="00837572">
              <w:rPr>
                <w:rFonts w:ascii="Times New Roman" w:eastAsia="Times New Roman" w:hAnsi="Times New Roman"/>
                <w:color w:val="333333"/>
                <w:sz w:val="20"/>
                <w:szCs w:val="20"/>
                <w:lang w:eastAsia="tr-TR"/>
              </w:rPr>
              <w:t>•</w:t>
            </w:r>
            <w:r w:rsidRPr="00837572">
              <w:rPr>
                <w:rFonts w:ascii="Times New Roman" w:eastAsia="Times New Roman" w:hAnsi="Times New Roman"/>
                <w:color w:val="333333"/>
                <w:sz w:val="20"/>
                <w:szCs w:val="20"/>
                <w:lang w:eastAsia="tr-TR"/>
              </w:rPr>
              <w:tab/>
              <w:t>İçindekiler Sayfası</w:t>
            </w:r>
          </w:p>
          <w:p w:rsidR="00837572" w:rsidRPr="00837572" w:rsidRDefault="00837572" w:rsidP="00837572">
            <w:pPr>
              <w:spacing w:after="0" w:line="240" w:lineRule="atLeast"/>
              <w:jc w:val="both"/>
              <w:rPr>
                <w:rFonts w:ascii="Times New Roman" w:eastAsia="Times New Roman" w:hAnsi="Times New Roman"/>
                <w:color w:val="333333"/>
                <w:sz w:val="20"/>
                <w:szCs w:val="20"/>
                <w:lang w:eastAsia="tr-TR"/>
              </w:rPr>
            </w:pPr>
            <w:r w:rsidRPr="00837572">
              <w:rPr>
                <w:rFonts w:ascii="Times New Roman" w:eastAsia="Times New Roman" w:hAnsi="Times New Roman"/>
                <w:color w:val="333333"/>
                <w:sz w:val="20"/>
                <w:szCs w:val="20"/>
                <w:lang w:eastAsia="tr-TR"/>
              </w:rPr>
              <w:t>•</w:t>
            </w:r>
            <w:r w:rsidRPr="00837572">
              <w:rPr>
                <w:rFonts w:ascii="Times New Roman" w:eastAsia="Times New Roman" w:hAnsi="Times New Roman"/>
                <w:color w:val="333333"/>
                <w:sz w:val="20"/>
                <w:szCs w:val="20"/>
                <w:lang w:eastAsia="tr-TR"/>
              </w:rPr>
              <w:tab/>
              <w:t>Malzeme Listesi</w:t>
            </w:r>
          </w:p>
          <w:p w:rsidR="00837572" w:rsidRPr="00837572" w:rsidRDefault="00837572" w:rsidP="00837572">
            <w:pPr>
              <w:spacing w:after="0" w:line="240" w:lineRule="atLeast"/>
              <w:jc w:val="both"/>
              <w:rPr>
                <w:rFonts w:ascii="Times New Roman" w:eastAsia="Times New Roman" w:hAnsi="Times New Roman"/>
                <w:color w:val="333333"/>
                <w:sz w:val="20"/>
                <w:szCs w:val="20"/>
                <w:lang w:eastAsia="tr-TR"/>
              </w:rPr>
            </w:pPr>
            <w:r w:rsidRPr="00837572">
              <w:rPr>
                <w:rFonts w:ascii="Times New Roman" w:eastAsia="Times New Roman" w:hAnsi="Times New Roman"/>
                <w:color w:val="333333"/>
                <w:sz w:val="20"/>
                <w:szCs w:val="20"/>
                <w:lang w:eastAsia="tr-TR"/>
              </w:rPr>
              <w:t>•</w:t>
            </w:r>
            <w:r w:rsidRPr="00837572">
              <w:rPr>
                <w:rFonts w:ascii="Times New Roman" w:eastAsia="Times New Roman" w:hAnsi="Times New Roman"/>
                <w:color w:val="333333"/>
                <w:sz w:val="20"/>
                <w:szCs w:val="20"/>
                <w:lang w:eastAsia="tr-TR"/>
              </w:rPr>
              <w:tab/>
              <w:t>Pano Ön ve Yan Görünüşleri</w:t>
            </w:r>
          </w:p>
          <w:p w:rsidR="00837572" w:rsidRPr="00837572" w:rsidRDefault="00837572" w:rsidP="00837572">
            <w:pPr>
              <w:spacing w:after="0" w:line="240" w:lineRule="atLeast"/>
              <w:jc w:val="both"/>
              <w:rPr>
                <w:rFonts w:ascii="Times New Roman" w:eastAsia="Times New Roman" w:hAnsi="Times New Roman"/>
                <w:color w:val="333333"/>
                <w:sz w:val="20"/>
                <w:szCs w:val="20"/>
                <w:lang w:eastAsia="tr-TR"/>
              </w:rPr>
            </w:pPr>
            <w:r w:rsidRPr="00837572">
              <w:rPr>
                <w:rFonts w:ascii="Times New Roman" w:eastAsia="Times New Roman" w:hAnsi="Times New Roman"/>
                <w:color w:val="333333"/>
                <w:sz w:val="20"/>
                <w:szCs w:val="20"/>
                <w:lang w:eastAsia="tr-TR"/>
              </w:rPr>
              <w:t>•</w:t>
            </w:r>
            <w:r w:rsidRPr="00837572">
              <w:rPr>
                <w:rFonts w:ascii="Times New Roman" w:eastAsia="Times New Roman" w:hAnsi="Times New Roman"/>
                <w:color w:val="333333"/>
                <w:sz w:val="20"/>
                <w:szCs w:val="20"/>
                <w:lang w:eastAsia="tr-TR"/>
              </w:rPr>
              <w:tab/>
              <w:t xml:space="preserve">Teklif </w:t>
            </w:r>
            <w:r w:rsidR="000057D6" w:rsidRPr="00837572">
              <w:rPr>
                <w:rFonts w:ascii="Times New Roman" w:eastAsia="Times New Roman" w:hAnsi="Times New Roman"/>
                <w:color w:val="333333"/>
                <w:sz w:val="20"/>
                <w:szCs w:val="20"/>
                <w:lang w:eastAsia="tr-TR"/>
              </w:rPr>
              <w:t xml:space="preserve">Edilen Panolara Ait Teknik Broşürler </w:t>
            </w:r>
            <w:r w:rsidR="000057D6">
              <w:rPr>
                <w:rFonts w:ascii="Times New Roman" w:eastAsia="Times New Roman" w:hAnsi="Times New Roman"/>
                <w:color w:val="333333"/>
                <w:sz w:val="20"/>
                <w:szCs w:val="20"/>
                <w:lang w:eastAsia="tr-TR"/>
              </w:rPr>
              <w:t>v</w:t>
            </w:r>
            <w:r w:rsidR="000057D6" w:rsidRPr="00837572">
              <w:rPr>
                <w:rFonts w:ascii="Times New Roman" w:eastAsia="Times New Roman" w:hAnsi="Times New Roman"/>
                <w:color w:val="333333"/>
                <w:sz w:val="20"/>
                <w:szCs w:val="20"/>
                <w:lang w:eastAsia="tr-TR"/>
              </w:rPr>
              <w:t>e Tip Test Sertifikaları</w:t>
            </w:r>
          </w:p>
          <w:p w:rsidR="00837572" w:rsidRPr="00837572" w:rsidRDefault="00837572" w:rsidP="00837572">
            <w:pPr>
              <w:spacing w:after="0" w:line="240" w:lineRule="atLeast"/>
              <w:jc w:val="both"/>
              <w:rPr>
                <w:rFonts w:ascii="Times New Roman" w:eastAsia="Times New Roman" w:hAnsi="Times New Roman"/>
                <w:color w:val="333333"/>
                <w:sz w:val="20"/>
                <w:szCs w:val="20"/>
                <w:lang w:eastAsia="tr-TR"/>
              </w:rPr>
            </w:pPr>
            <w:r w:rsidRPr="00837572">
              <w:rPr>
                <w:rFonts w:ascii="Times New Roman" w:eastAsia="Times New Roman" w:hAnsi="Times New Roman"/>
                <w:color w:val="333333"/>
                <w:sz w:val="20"/>
                <w:szCs w:val="20"/>
                <w:lang w:eastAsia="tr-TR"/>
              </w:rPr>
              <w:t>Uluslararası akredite bir laborat</w:t>
            </w:r>
            <w:r w:rsidR="00F25EB0">
              <w:rPr>
                <w:rFonts w:ascii="Times New Roman" w:eastAsia="Times New Roman" w:hAnsi="Times New Roman"/>
                <w:color w:val="333333"/>
                <w:sz w:val="20"/>
                <w:szCs w:val="20"/>
                <w:lang w:eastAsia="tr-TR"/>
              </w:rPr>
              <w:t>uvar tarafından hazırlanmış tip</w:t>
            </w:r>
            <w:r w:rsidR="005C1B94">
              <w:rPr>
                <w:rFonts w:ascii="Times New Roman" w:eastAsia="Times New Roman" w:hAnsi="Times New Roman"/>
                <w:color w:val="333333"/>
                <w:sz w:val="20"/>
                <w:szCs w:val="20"/>
                <w:lang w:eastAsia="tr-TR"/>
              </w:rPr>
              <w:t>-</w:t>
            </w:r>
            <w:r w:rsidRPr="00837572">
              <w:rPr>
                <w:rFonts w:ascii="Times New Roman" w:eastAsia="Times New Roman" w:hAnsi="Times New Roman"/>
                <w:color w:val="333333"/>
                <w:sz w:val="20"/>
                <w:szCs w:val="20"/>
                <w:lang w:eastAsia="tr-TR"/>
              </w:rPr>
              <w:t>test belg</w:t>
            </w:r>
            <w:r w:rsidR="00F25EB0">
              <w:rPr>
                <w:rFonts w:ascii="Times New Roman" w:eastAsia="Times New Roman" w:hAnsi="Times New Roman"/>
                <w:color w:val="333333"/>
                <w:sz w:val="20"/>
                <w:szCs w:val="20"/>
                <w:lang w:eastAsia="tr-TR"/>
              </w:rPr>
              <w:t>e</w:t>
            </w:r>
            <w:r w:rsidRPr="00837572">
              <w:rPr>
                <w:rFonts w:ascii="Times New Roman" w:eastAsia="Times New Roman" w:hAnsi="Times New Roman"/>
                <w:color w:val="333333"/>
                <w:sz w:val="20"/>
                <w:szCs w:val="20"/>
                <w:lang w:eastAsia="tr-TR"/>
              </w:rPr>
              <w:t xml:space="preserve">lerini sunmayan ya da eksik olan firmaların teklifleri değerlendirilmeyecektir. Çizimler üreticinin lisanslı programında Türkiye standartlarına uygun olarak hazırlanacak, </w:t>
            </w:r>
            <w:proofErr w:type="spellStart"/>
            <w:r w:rsidRPr="00837572">
              <w:rPr>
                <w:rFonts w:ascii="Times New Roman" w:eastAsia="Times New Roman" w:hAnsi="Times New Roman"/>
                <w:color w:val="333333"/>
                <w:sz w:val="20"/>
                <w:szCs w:val="20"/>
                <w:lang w:eastAsia="tr-TR"/>
              </w:rPr>
              <w:t>autocad</w:t>
            </w:r>
            <w:proofErr w:type="spellEnd"/>
            <w:r w:rsidRPr="00837572">
              <w:rPr>
                <w:rFonts w:ascii="Times New Roman" w:eastAsia="Times New Roman" w:hAnsi="Times New Roman"/>
                <w:color w:val="333333"/>
                <w:sz w:val="20"/>
                <w:szCs w:val="20"/>
                <w:lang w:eastAsia="tr-TR"/>
              </w:rPr>
              <w:t xml:space="preserve"> veya </w:t>
            </w:r>
            <w:proofErr w:type="spellStart"/>
            <w:r w:rsidRPr="00837572">
              <w:rPr>
                <w:rFonts w:ascii="Times New Roman" w:eastAsia="Times New Roman" w:hAnsi="Times New Roman"/>
                <w:color w:val="333333"/>
                <w:sz w:val="20"/>
                <w:szCs w:val="20"/>
                <w:lang w:eastAsia="tr-TR"/>
              </w:rPr>
              <w:t>pdf</w:t>
            </w:r>
            <w:proofErr w:type="spellEnd"/>
            <w:r w:rsidRPr="00837572">
              <w:rPr>
                <w:rFonts w:ascii="Times New Roman" w:eastAsia="Times New Roman" w:hAnsi="Times New Roman"/>
                <w:color w:val="333333"/>
                <w:sz w:val="20"/>
                <w:szCs w:val="20"/>
                <w:lang w:eastAsia="tr-TR"/>
              </w:rPr>
              <w:t xml:space="preserve"> ortamında İdareye sunulacaktır.</w:t>
            </w:r>
          </w:p>
          <w:p w:rsidR="00837572" w:rsidRPr="00837572" w:rsidRDefault="00837572" w:rsidP="00837572">
            <w:pPr>
              <w:spacing w:after="0" w:line="240" w:lineRule="atLeast"/>
              <w:jc w:val="both"/>
              <w:rPr>
                <w:rFonts w:ascii="Times New Roman" w:eastAsia="Times New Roman" w:hAnsi="Times New Roman"/>
                <w:color w:val="333333"/>
                <w:sz w:val="20"/>
                <w:szCs w:val="20"/>
                <w:lang w:eastAsia="tr-TR"/>
              </w:rPr>
            </w:pPr>
            <w:r>
              <w:rPr>
                <w:rFonts w:ascii="Times New Roman" w:eastAsia="Times New Roman" w:hAnsi="Times New Roman"/>
                <w:color w:val="333333"/>
                <w:sz w:val="20"/>
                <w:szCs w:val="20"/>
                <w:lang w:eastAsia="tr-TR"/>
              </w:rPr>
              <w:t>4</w:t>
            </w:r>
            <w:r w:rsidRPr="00837572">
              <w:rPr>
                <w:rFonts w:ascii="Times New Roman" w:eastAsia="Times New Roman" w:hAnsi="Times New Roman"/>
                <w:color w:val="333333"/>
                <w:sz w:val="20"/>
                <w:szCs w:val="20"/>
                <w:lang w:eastAsia="tr-TR"/>
              </w:rPr>
              <w:t>.</w:t>
            </w:r>
            <w:r>
              <w:rPr>
                <w:rFonts w:ascii="Times New Roman" w:eastAsia="Times New Roman" w:hAnsi="Times New Roman"/>
                <w:color w:val="333333"/>
                <w:sz w:val="20"/>
                <w:szCs w:val="20"/>
                <w:lang w:eastAsia="tr-TR"/>
              </w:rPr>
              <w:t>3</w:t>
            </w:r>
            <w:r w:rsidRPr="00837572">
              <w:rPr>
                <w:rFonts w:ascii="Times New Roman" w:eastAsia="Times New Roman" w:hAnsi="Times New Roman"/>
                <w:color w:val="333333"/>
                <w:sz w:val="20"/>
                <w:szCs w:val="20"/>
                <w:lang w:eastAsia="tr-TR"/>
              </w:rPr>
              <w:t>.2. Orijinal İmalatçı Belgeleri</w:t>
            </w:r>
          </w:p>
          <w:p w:rsidR="00837572" w:rsidRDefault="000057D6" w:rsidP="000057D6">
            <w:pPr>
              <w:spacing w:after="0" w:line="240" w:lineRule="atLeast"/>
              <w:jc w:val="both"/>
              <w:rPr>
                <w:rFonts w:ascii="Times New Roman" w:eastAsia="Times New Roman" w:hAnsi="Times New Roman"/>
                <w:color w:val="333333"/>
                <w:sz w:val="20"/>
                <w:szCs w:val="20"/>
                <w:lang w:eastAsia="tr-TR"/>
              </w:rPr>
            </w:pPr>
            <w:r w:rsidRPr="000057D6">
              <w:rPr>
                <w:rFonts w:ascii="Times New Roman" w:eastAsia="Times New Roman" w:hAnsi="Times New Roman"/>
                <w:color w:val="333333"/>
                <w:sz w:val="20"/>
                <w:szCs w:val="20"/>
                <w:lang w:eastAsia="tr-TR"/>
              </w:rPr>
              <w:lastRenderedPageBreak/>
              <w:t>İstekliler, orijinal imalatçının ürettiği panoların en az 3 yıldır endüstriyel tesis projelerinde kullanıldığını gösteren belgeleri teklifleriyle beraber sunacaklardır. Sözleşmeler, sipariş mektupları ya da faturalar tevsik edici belge olarak kabul edilecektir.</w:t>
            </w:r>
            <w:r w:rsidR="00DA4593">
              <w:rPr>
                <w:rFonts w:ascii="Times New Roman" w:eastAsia="Times New Roman" w:hAnsi="Times New Roman"/>
                <w:color w:val="333333"/>
                <w:sz w:val="20"/>
                <w:szCs w:val="20"/>
                <w:lang w:eastAsia="tr-TR"/>
              </w:rPr>
              <w:t xml:space="preserve"> </w:t>
            </w:r>
            <w:r w:rsidR="00DA4593" w:rsidRPr="00DA4593">
              <w:rPr>
                <w:rFonts w:ascii="Times New Roman" w:eastAsia="Times New Roman" w:hAnsi="Times New Roman"/>
                <w:color w:val="333333"/>
                <w:sz w:val="20"/>
                <w:szCs w:val="20"/>
                <w:lang w:eastAsia="tr-TR"/>
              </w:rPr>
              <w:t>İstekliler, bu belgelerin yanında üretici firmanın hazırlayacağı Üretici Yetkilendirme Belgesini de teklifleriyle beraber sunacaklardır.</w:t>
            </w:r>
            <w:bookmarkStart w:id="0" w:name="_GoBack"/>
            <w:bookmarkEnd w:id="0"/>
          </w:p>
          <w:p w:rsidR="00273185" w:rsidRPr="00273185" w:rsidRDefault="00273185" w:rsidP="00273185">
            <w:pPr>
              <w:spacing w:after="0" w:line="240" w:lineRule="atLeast"/>
              <w:jc w:val="both"/>
              <w:rPr>
                <w:rFonts w:ascii="Times New Roman" w:eastAsia="Times New Roman" w:hAnsi="Times New Roman"/>
                <w:color w:val="333333"/>
                <w:sz w:val="20"/>
                <w:szCs w:val="20"/>
                <w:lang w:eastAsia="tr-TR"/>
              </w:rPr>
            </w:pPr>
            <w:r>
              <w:rPr>
                <w:rFonts w:ascii="Times New Roman" w:eastAsia="Times New Roman" w:hAnsi="Times New Roman"/>
                <w:color w:val="333333"/>
                <w:sz w:val="20"/>
                <w:szCs w:val="20"/>
                <w:lang w:eastAsia="tr-TR"/>
              </w:rPr>
              <w:t>4.3</w:t>
            </w:r>
            <w:r w:rsidRPr="00273185">
              <w:rPr>
                <w:rFonts w:ascii="Times New Roman" w:eastAsia="Times New Roman" w:hAnsi="Times New Roman"/>
                <w:color w:val="333333"/>
                <w:sz w:val="20"/>
                <w:szCs w:val="20"/>
                <w:lang w:eastAsia="tr-TR"/>
              </w:rPr>
              <w:t>.4. Yer Görme Belgesi</w:t>
            </w:r>
          </w:p>
          <w:p w:rsidR="00273185" w:rsidRDefault="005C1B94" w:rsidP="00273185">
            <w:pPr>
              <w:spacing w:after="0" w:line="240" w:lineRule="atLeast"/>
              <w:jc w:val="both"/>
              <w:rPr>
                <w:rFonts w:ascii="Times New Roman" w:eastAsia="Times New Roman" w:hAnsi="Times New Roman"/>
                <w:color w:val="333333"/>
                <w:sz w:val="20"/>
                <w:szCs w:val="20"/>
                <w:lang w:eastAsia="tr-TR"/>
              </w:rPr>
            </w:pPr>
            <w:r w:rsidRPr="005C1B94">
              <w:rPr>
                <w:rFonts w:ascii="Times New Roman" w:eastAsia="Times New Roman" w:hAnsi="Times New Roman"/>
                <w:color w:val="333333"/>
                <w:sz w:val="20"/>
                <w:szCs w:val="20"/>
                <w:lang w:eastAsia="tr-TR"/>
              </w:rPr>
              <w:t>İstekliler tekliflerini vermeden önce mevcut panoların yerini görmek zorundadır. Buna ilişkin olarak İdare tarafından düzenlenmiş olan Yer Görme Belges</w:t>
            </w:r>
            <w:r>
              <w:rPr>
                <w:rFonts w:ascii="Times New Roman" w:eastAsia="Times New Roman" w:hAnsi="Times New Roman"/>
                <w:color w:val="333333"/>
                <w:sz w:val="20"/>
                <w:szCs w:val="20"/>
                <w:lang w:eastAsia="tr-TR"/>
              </w:rPr>
              <w:t>i teklifle beraber sunulacaktır</w:t>
            </w:r>
            <w:r w:rsidR="00273185" w:rsidRPr="00273185">
              <w:rPr>
                <w:rFonts w:ascii="Times New Roman" w:eastAsia="Times New Roman" w:hAnsi="Times New Roman"/>
                <w:color w:val="333333"/>
                <w:sz w:val="20"/>
                <w:szCs w:val="20"/>
                <w:lang w:eastAsia="tr-TR"/>
              </w:rPr>
              <w:t>.</w:t>
            </w:r>
          </w:p>
          <w:p w:rsidR="00BB1537" w:rsidRPr="001F160F" w:rsidRDefault="00BB1537" w:rsidP="00837572">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5. Ekonomik açıdan en avantajlı teklif sadece fiyat esasına göre belirlenecektir.</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6. İhale yeterlik kriterlerini taşıyan yerli ve yabancı tüm isteklilere açıktır.</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7. İhale dokümanının görülmesi ve satın alınması:</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 xml:space="preserve">7.1. İhale dokümanı, idarenin adresinde görülebilir ve </w:t>
            </w:r>
            <w:r w:rsidR="003933FB">
              <w:rPr>
                <w:rFonts w:ascii="Times New Roman" w:eastAsia="Times New Roman" w:hAnsi="Times New Roman"/>
                <w:color w:val="333333"/>
                <w:sz w:val="20"/>
                <w:szCs w:val="20"/>
                <w:lang w:eastAsia="tr-TR"/>
              </w:rPr>
              <w:t>5</w:t>
            </w:r>
            <w:r w:rsidR="00232D1D">
              <w:rPr>
                <w:rFonts w:ascii="Times New Roman" w:eastAsia="Times New Roman" w:hAnsi="Times New Roman"/>
                <w:color w:val="333333"/>
                <w:sz w:val="20"/>
                <w:szCs w:val="20"/>
                <w:lang w:eastAsia="tr-TR"/>
              </w:rPr>
              <w:t>0</w:t>
            </w:r>
            <w:r w:rsidRPr="001F160F">
              <w:rPr>
                <w:rFonts w:ascii="Times New Roman" w:eastAsia="Times New Roman" w:hAnsi="Times New Roman"/>
                <w:color w:val="333333"/>
                <w:sz w:val="20"/>
                <w:szCs w:val="20"/>
                <w:lang w:eastAsia="tr-TR"/>
              </w:rPr>
              <w:t>0</w:t>
            </w:r>
            <w:r w:rsidR="00232D1D">
              <w:rPr>
                <w:rFonts w:ascii="Times New Roman" w:eastAsia="Times New Roman" w:hAnsi="Times New Roman"/>
                <w:color w:val="333333"/>
                <w:sz w:val="20"/>
                <w:szCs w:val="20"/>
                <w:lang w:eastAsia="tr-TR"/>
              </w:rPr>
              <w:t>,00-</w:t>
            </w:r>
            <w:r w:rsidRPr="001F160F">
              <w:rPr>
                <w:rFonts w:ascii="Times New Roman" w:eastAsia="Times New Roman" w:hAnsi="Times New Roman"/>
                <w:color w:val="333333"/>
                <w:sz w:val="20"/>
                <w:szCs w:val="20"/>
                <w:lang w:eastAsia="tr-TR"/>
              </w:rPr>
              <w:t>TRY karşılığı</w:t>
            </w:r>
            <w:r w:rsidR="00232D1D">
              <w:rPr>
                <w:rFonts w:ascii="Times New Roman" w:eastAsia="Times New Roman" w:hAnsi="Times New Roman"/>
                <w:color w:val="333333"/>
                <w:sz w:val="20"/>
                <w:szCs w:val="20"/>
                <w:lang w:eastAsia="tr-TR"/>
              </w:rPr>
              <w:t>nda</w:t>
            </w:r>
            <w:r w:rsidRPr="001F160F">
              <w:rPr>
                <w:rFonts w:ascii="Times New Roman" w:eastAsia="Times New Roman" w:hAnsi="Times New Roman"/>
                <w:color w:val="333333"/>
                <w:sz w:val="20"/>
                <w:szCs w:val="20"/>
                <w:lang w:eastAsia="tr-TR"/>
              </w:rPr>
              <w:t xml:space="preserve"> BOTAŞ LNG İşletme Müdürlüğü İkmal Müdürlüğü Marmara Ereğlisi / TEKİRDAĞ adresinden satın alınabilir.</w:t>
            </w:r>
          </w:p>
          <w:p w:rsidR="00BB1537" w:rsidRPr="001F160F" w:rsidRDefault="003933FB" w:rsidP="00BB1537">
            <w:pPr>
              <w:spacing w:after="0" w:line="240" w:lineRule="atLeast"/>
              <w:jc w:val="both"/>
              <w:rPr>
                <w:rFonts w:ascii="Times New Roman" w:eastAsia="Times New Roman" w:hAnsi="Times New Roman"/>
                <w:color w:val="333333"/>
                <w:sz w:val="20"/>
                <w:szCs w:val="20"/>
                <w:lang w:eastAsia="tr-TR"/>
              </w:rPr>
            </w:pPr>
            <w:r w:rsidRPr="003933FB">
              <w:rPr>
                <w:rFonts w:ascii="Times New Roman" w:eastAsia="Times New Roman" w:hAnsi="Times New Roman"/>
                <w:color w:val="333333"/>
                <w:sz w:val="20"/>
                <w:szCs w:val="20"/>
                <w:lang w:eastAsia="tr-TR"/>
              </w:rPr>
              <w:t xml:space="preserve">İhale dokümanını satın almak isteyenler, www.botas.gov.tr adresini ziyaret edip ihale dokümanını indirip inceleyebilir. Doküman satın alıp ihaleye katılmak isteyenler ihale doküman satış bedelinin yatırıldığına dair makbuzu İdareye ulaştırarak satın alma talebinde bulunur. İhale dokümanın satın alındığına dair standart formun bir nüshası elden ya da elektronik posta ile adaylara gönderilir. İhale dokümanı satış bedelinin BOTAŞ LNG İşletme Müdürlüğü’nün Türkiye Vakıflar Bankası T.A.O. </w:t>
            </w:r>
            <w:proofErr w:type="spellStart"/>
            <w:r w:rsidRPr="003933FB">
              <w:rPr>
                <w:rFonts w:ascii="Times New Roman" w:eastAsia="Times New Roman" w:hAnsi="Times New Roman"/>
                <w:color w:val="333333"/>
                <w:sz w:val="20"/>
                <w:szCs w:val="20"/>
                <w:lang w:eastAsia="tr-TR"/>
              </w:rPr>
              <w:t>Emlakkent</w:t>
            </w:r>
            <w:proofErr w:type="spellEnd"/>
            <w:r w:rsidRPr="003933FB">
              <w:rPr>
                <w:rFonts w:ascii="Times New Roman" w:eastAsia="Times New Roman" w:hAnsi="Times New Roman"/>
                <w:color w:val="333333"/>
                <w:sz w:val="20"/>
                <w:szCs w:val="20"/>
                <w:lang w:eastAsia="tr-TR"/>
              </w:rPr>
              <w:t>/Çorlu Şubesi IBAN: TR66 0001 5001 5800 7302 2831 08 no.lu hesabına yatırılması ve üzerinde işin ve firma adının da belirtildiği banka dekontunun idarey</w:t>
            </w:r>
            <w:r>
              <w:rPr>
                <w:rFonts w:ascii="Times New Roman" w:eastAsia="Times New Roman" w:hAnsi="Times New Roman"/>
                <w:color w:val="333333"/>
                <w:sz w:val="20"/>
                <w:szCs w:val="20"/>
                <w:lang w:eastAsia="tr-TR"/>
              </w:rPr>
              <w:t>e teslim edilmesi gerekmektedir</w:t>
            </w:r>
            <w:r w:rsidR="00BB1537" w:rsidRPr="001F160F">
              <w:rPr>
                <w:rFonts w:ascii="Times New Roman" w:eastAsia="Times New Roman" w:hAnsi="Times New Roman"/>
                <w:color w:val="333333"/>
                <w:sz w:val="20"/>
                <w:szCs w:val="20"/>
                <w:lang w:eastAsia="tr-TR"/>
              </w:rPr>
              <w:t>.</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7.2. İhaleye teklif verecek olanların ihale dokümanını satın almaları zorunludur.</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 xml:space="preserve">8. Teklifler, ihale tarih ve saatine kadar BOTAŞ LNG İşletme Müdürlüğü </w:t>
            </w:r>
            <w:proofErr w:type="spellStart"/>
            <w:r w:rsidR="003933FB" w:rsidRPr="003933FB">
              <w:rPr>
                <w:rFonts w:ascii="Times New Roman" w:eastAsia="Times New Roman" w:hAnsi="Times New Roman"/>
                <w:color w:val="333333"/>
                <w:sz w:val="20"/>
                <w:szCs w:val="20"/>
                <w:lang w:eastAsia="tr-TR"/>
              </w:rPr>
              <w:t>Kamaradere</w:t>
            </w:r>
            <w:proofErr w:type="spellEnd"/>
            <w:r w:rsidR="003933FB" w:rsidRPr="003933FB">
              <w:rPr>
                <w:rFonts w:ascii="Times New Roman" w:eastAsia="Times New Roman" w:hAnsi="Times New Roman"/>
                <w:color w:val="333333"/>
                <w:sz w:val="20"/>
                <w:szCs w:val="20"/>
                <w:lang w:eastAsia="tr-TR"/>
              </w:rPr>
              <w:t xml:space="preserve"> Mah. Mimar Sinan Cad. No:1 59740 </w:t>
            </w:r>
            <w:proofErr w:type="spellStart"/>
            <w:r w:rsidR="003933FB" w:rsidRPr="003933FB">
              <w:rPr>
                <w:rFonts w:ascii="Times New Roman" w:eastAsia="Times New Roman" w:hAnsi="Times New Roman"/>
                <w:color w:val="333333"/>
                <w:sz w:val="20"/>
                <w:szCs w:val="20"/>
                <w:lang w:eastAsia="tr-TR"/>
              </w:rPr>
              <w:t>Marmaraereğlisi</w:t>
            </w:r>
            <w:proofErr w:type="spellEnd"/>
            <w:r w:rsidR="003933FB" w:rsidRPr="003933FB">
              <w:rPr>
                <w:rFonts w:ascii="Times New Roman" w:eastAsia="Times New Roman" w:hAnsi="Times New Roman"/>
                <w:color w:val="333333"/>
                <w:sz w:val="20"/>
                <w:szCs w:val="20"/>
                <w:lang w:eastAsia="tr-TR"/>
              </w:rPr>
              <w:t xml:space="preserve"> / TEKİRDAĞ</w:t>
            </w:r>
            <w:r w:rsidRPr="001F160F">
              <w:rPr>
                <w:rFonts w:ascii="Times New Roman" w:eastAsia="Times New Roman" w:hAnsi="Times New Roman"/>
                <w:color w:val="333333"/>
                <w:sz w:val="20"/>
                <w:szCs w:val="20"/>
                <w:lang w:eastAsia="tr-TR"/>
              </w:rPr>
              <w:t xml:space="preserve"> adresine elden teslim edilebileceği gibi, aynı adrese iadeli taahhütlü posta vasıtasıyla da gönderilebilir.</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 xml:space="preserve">9. </w:t>
            </w:r>
            <w:r w:rsidR="00630C70" w:rsidRPr="00630C70">
              <w:rPr>
                <w:rFonts w:ascii="Times New Roman" w:eastAsia="Times New Roman" w:hAnsi="Times New Roman"/>
                <w:color w:val="333333"/>
                <w:sz w:val="20"/>
                <w:szCs w:val="20"/>
                <w:lang w:eastAsia="tr-TR"/>
              </w:rPr>
              <w:t xml:space="preserve">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 Bu ihalede, işin </w:t>
            </w:r>
            <w:r w:rsidR="00630C70">
              <w:rPr>
                <w:rFonts w:ascii="Times New Roman" w:eastAsia="Times New Roman" w:hAnsi="Times New Roman"/>
                <w:color w:val="333333"/>
                <w:sz w:val="20"/>
                <w:szCs w:val="20"/>
                <w:lang w:eastAsia="tr-TR"/>
              </w:rPr>
              <w:t>tamamı için teklif verilecektir</w:t>
            </w:r>
            <w:r w:rsidRPr="00F71D94">
              <w:rPr>
                <w:rFonts w:ascii="Times New Roman" w:eastAsia="Times New Roman" w:hAnsi="Times New Roman"/>
                <w:color w:val="333333"/>
                <w:sz w:val="20"/>
                <w:szCs w:val="20"/>
                <w:lang w:eastAsia="tr-TR"/>
              </w:rPr>
              <w:t>.</w:t>
            </w:r>
            <w:r w:rsidR="003933FB">
              <w:rPr>
                <w:rFonts w:ascii="Times New Roman" w:eastAsia="Times New Roman" w:hAnsi="Times New Roman"/>
                <w:color w:val="333333"/>
                <w:sz w:val="20"/>
                <w:szCs w:val="20"/>
                <w:lang w:eastAsia="tr-TR"/>
              </w:rPr>
              <w:t xml:space="preserve"> </w:t>
            </w:r>
            <w:r w:rsidR="003933FB" w:rsidRPr="003933FB">
              <w:rPr>
                <w:rFonts w:ascii="Times New Roman" w:eastAsia="Times New Roman" w:hAnsi="Times New Roman"/>
                <w:color w:val="333333"/>
                <w:sz w:val="20"/>
                <w:szCs w:val="20"/>
                <w:lang w:eastAsia="tr-TR"/>
              </w:rPr>
              <w:t xml:space="preserve">Tekliflerde geçerli </w:t>
            </w:r>
            <w:r w:rsidR="00837572">
              <w:rPr>
                <w:rFonts w:ascii="Times New Roman" w:eastAsia="Times New Roman" w:hAnsi="Times New Roman"/>
                <w:color w:val="333333"/>
                <w:sz w:val="20"/>
                <w:szCs w:val="20"/>
                <w:lang w:eastAsia="tr-TR"/>
              </w:rPr>
              <w:t>para birimi: TRY (Türk Lirası),</w:t>
            </w:r>
            <w:r w:rsidR="003933FB" w:rsidRPr="003933FB">
              <w:rPr>
                <w:rFonts w:ascii="Times New Roman" w:eastAsia="Times New Roman" w:hAnsi="Times New Roman"/>
                <w:color w:val="333333"/>
                <w:sz w:val="20"/>
                <w:szCs w:val="20"/>
                <w:lang w:eastAsia="tr-TR"/>
              </w:rPr>
              <w:t xml:space="preserve"> EUR (Avro) dur.</w:t>
            </w:r>
            <w:r w:rsidR="003933FB">
              <w:rPr>
                <w:rFonts w:ascii="Times New Roman" w:eastAsia="Times New Roman" w:hAnsi="Times New Roman"/>
                <w:color w:val="333333"/>
                <w:sz w:val="20"/>
                <w:szCs w:val="20"/>
                <w:lang w:eastAsia="tr-TR"/>
              </w:rPr>
              <w:t xml:space="preserve"> Ödemelerde geçerli para birimi TRY (Türk Lirası) </w:t>
            </w:r>
            <w:r w:rsidR="00837572" w:rsidRPr="003933FB">
              <w:rPr>
                <w:rFonts w:ascii="Times New Roman" w:eastAsia="Times New Roman" w:hAnsi="Times New Roman"/>
                <w:color w:val="333333"/>
                <w:sz w:val="20"/>
                <w:szCs w:val="20"/>
                <w:lang w:eastAsia="tr-TR"/>
              </w:rPr>
              <w:t xml:space="preserve">EUR (Avro) </w:t>
            </w:r>
            <w:r w:rsidR="00837572">
              <w:rPr>
                <w:rFonts w:ascii="Times New Roman" w:eastAsia="Times New Roman" w:hAnsi="Times New Roman"/>
                <w:color w:val="333333"/>
                <w:sz w:val="20"/>
                <w:szCs w:val="20"/>
                <w:lang w:eastAsia="tr-TR"/>
              </w:rPr>
              <w:t>du</w:t>
            </w:r>
            <w:r w:rsidR="003933FB">
              <w:rPr>
                <w:rFonts w:ascii="Times New Roman" w:eastAsia="Times New Roman" w:hAnsi="Times New Roman"/>
                <w:color w:val="333333"/>
                <w:sz w:val="20"/>
                <w:szCs w:val="20"/>
                <w:lang w:eastAsia="tr-TR"/>
              </w:rPr>
              <w:t>r.</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10. İstekliler teklif ettikleri bedelin %3’ünden az olmamak üzere kendi belirleyecekleri tutarda geçici teminat vereceklerdir.</w:t>
            </w:r>
          </w:p>
          <w:p w:rsidR="00BB1537" w:rsidRPr="001F160F"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 xml:space="preserve">11. Verilen tekliflerin geçerlilik süresi, ihale tarihinden itibaren </w:t>
            </w:r>
            <w:r w:rsidR="00837572">
              <w:rPr>
                <w:rFonts w:ascii="Times New Roman" w:eastAsia="Times New Roman" w:hAnsi="Times New Roman"/>
                <w:color w:val="333333"/>
                <w:sz w:val="20"/>
                <w:szCs w:val="20"/>
                <w:lang w:eastAsia="tr-TR"/>
              </w:rPr>
              <w:t>60</w:t>
            </w:r>
            <w:r w:rsidRPr="001F160F">
              <w:rPr>
                <w:rFonts w:ascii="Times New Roman" w:eastAsia="Times New Roman" w:hAnsi="Times New Roman"/>
                <w:color w:val="333333"/>
                <w:sz w:val="20"/>
                <w:szCs w:val="20"/>
                <w:lang w:eastAsia="tr-TR"/>
              </w:rPr>
              <w:t xml:space="preserve"> (</w:t>
            </w:r>
            <w:r w:rsidR="00837572">
              <w:rPr>
                <w:rFonts w:ascii="Times New Roman" w:eastAsia="Times New Roman" w:hAnsi="Times New Roman"/>
                <w:color w:val="333333"/>
                <w:sz w:val="20"/>
                <w:szCs w:val="20"/>
                <w:lang w:eastAsia="tr-TR"/>
              </w:rPr>
              <w:t>Altmış</w:t>
            </w:r>
            <w:r w:rsidRPr="001F160F">
              <w:rPr>
                <w:rFonts w:ascii="Times New Roman" w:eastAsia="Times New Roman" w:hAnsi="Times New Roman"/>
                <w:color w:val="333333"/>
                <w:sz w:val="20"/>
                <w:szCs w:val="20"/>
                <w:lang w:eastAsia="tr-TR"/>
              </w:rPr>
              <w:t>) takvim günüdür.</w:t>
            </w:r>
          </w:p>
          <w:p w:rsidR="00BB1537" w:rsidRDefault="00BB1537" w:rsidP="00BB1537">
            <w:pPr>
              <w:spacing w:after="0" w:line="240" w:lineRule="atLeast"/>
              <w:jc w:val="both"/>
              <w:rPr>
                <w:rFonts w:ascii="Times New Roman" w:eastAsia="Times New Roman" w:hAnsi="Times New Roman"/>
                <w:color w:val="333333"/>
                <w:sz w:val="20"/>
                <w:szCs w:val="20"/>
                <w:lang w:eastAsia="tr-TR"/>
              </w:rPr>
            </w:pPr>
            <w:r w:rsidRPr="001F160F">
              <w:rPr>
                <w:rFonts w:ascii="Times New Roman" w:eastAsia="Times New Roman" w:hAnsi="Times New Roman"/>
                <w:color w:val="333333"/>
                <w:sz w:val="20"/>
                <w:szCs w:val="20"/>
                <w:lang w:eastAsia="tr-TR"/>
              </w:rPr>
              <w:t>12. Konsorsiyum olarak ihaleye teklif verilemez.</w:t>
            </w:r>
          </w:p>
          <w:p w:rsidR="003933FB" w:rsidRDefault="003933FB" w:rsidP="003933FB">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13. Bu ihaleye alternatif teklif verilemez.</w:t>
            </w:r>
          </w:p>
          <w:p w:rsidR="003933FB" w:rsidRPr="00F30794" w:rsidRDefault="003933FB" w:rsidP="003933FB">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14. İdare, </w:t>
            </w:r>
            <w:r w:rsidRPr="00C72660">
              <w:rPr>
                <w:rFonts w:ascii="Times New Roman" w:eastAsia="Times New Roman" w:hAnsi="Times New Roman" w:cs="Times New Roman"/>
                <w:sz w:val="20"/>
                <w:szCs w:val="20"/>
                <w:lang w:eastAsia="tr-TR"/>
              </w:rPr>
              <w:t>verilmiş olan bütün teklifleri reddederek ihaleyi iptal etmekte serbesttir ve bu halde ihaleye teklif veren istekliler İdareye karşı herhangi bir hak talebinde bulunamaz</w:t>
            </w:r>
            <w:r w:rsidR="00795086">
              <w:rPr>
                <w:rFonts w:ascii="Times New Roman" w:eastAsia="Times New Roman" w:hAnsi="Times New Roman" w:cs="Times New Roman"/>
                <w:sz w:val="20"/>
                <w:szCs w:val="20"/>
                <w:lang w:eastAsia="tr-TR"/>
              </w:rPr>
              <w:t>.</w:t>
            </w:r>
          </w:p>
          <w:p w:rsidR="003933FB" w:rsidRPr="00F30794" w:rsidRDefault="003933FB" w:rsidP="003933FB">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w:t>
            </w:r>
            <w:r w:rsidRPr="00F30794">
              <w:rPr>
                <w:rFonts w:ascii="Times New Roman" w:eastAsia="Times New Roman" w:hAnsi="Times New Roman" w:cs="Times New Roman"/>
                <w:sz w:val="20"/>
                <w:szCs w:val="20"/>
                <w:lang w:eastAsia="tr-TR"/>
              </w:rPr>
              <w:t xml:space="preserve">. Bu ihale, BOTAŞ </w:t>
            </w:r>
            <w:r>
              <w:rPr>
                <w:rFonts w:ascii="Times New Roman" w:eastAsia="Times New Roman" w:hAnsi="Times New Roman" w:cs="Times New Roman"/>
                <w:sz w:val="20"/>
                <w:szCs w:val="20"/>
                <w:lang w:eastAsia="tr-TR"/>
              </w:rPr>
              <w:t>İhale ve Alım</w:t>
            </w:r>
            <w:r w:rsidRPr="00F30794">
              <w:rPr>
                <w:rFonts w:ascii="Times New Roman" w:eastAsia="Times New Roman" w:hAnsi="Times New Roman" w:cs="Times New Roman"/>
                <w:sz w:val="20"/>
                <w:szCs w:val="20"/>
                <w:lang w:eastAsia="tr-TR"/>
              </w:rPr>
              <w:t xml:space="preserve"> Yönetmeliği’ne göre Açık İhale Usulü ile ihale edilmektedir. Ceza ve ihalelerden yasaklama hükümleri hariç 4734 Sayılı Kamu İhale Kanununa ve 4735 Sayılı Kamu İhale Sözleşmeleri Kanununa tabi değildir.</w:t>
            </w:r>
          </w:p>
          <w:p w:rsidR="000A7310" w:rsidRPr="000A7310" w:rsidRDefault="000A7310" w:rsidP="003933FB">
            <w:pPr>
              <w:spacing w:after="0" w:line="240" w:lineRule="atLeast"/>
              <w:jc w:val="both"/>
              <w:rPr>
                <w:rFonts w:ascii="Helvetica" w:eastAsia="Times New Roman" w:hAnsi="Helvetica" w:cs="Helvetica"/>
                <w:color w:val="333333"/>
                <w:sz w:val="20"/>
                <w:szCs w:val="20"/>
                <w:lang w:eastAsia="tr-TR"/>
              </w:rPr>
            </w:pPr>
          </w:p>
        </w:tc>
      </w:tr>
    </w:tbl>
    <w:p w:rsidR="00FD22A7" w:rsidRDefault="00FD22A7"/>
    <w:sectPr w:rsidR="00FD2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AB"/>
    <w:rsid w:val="000057D6"/>
    <w:rsid w:val="0001774E"/>
    <w:rsid w:val="000A7310"/>
    <w:rsid w:val="000E6DB5"/>
    <w:rsid w:val="00232D1D"/>
    <w:rsid w:val="00273185"/>
    <w:rsid w:val="003933FB"/>
    <w:rsid w:val="005C1B94"/>
    <w:rsid w:val="005C6252"/>
    <w:rsid w:val="00630C70"/>
    <w:rsid w:val="006B00C4"/>
    <w:rsid w:val="006C7069"/>
    <w:rsid w:val="00795086"/>
    <w:rsid w:val="007A146B"/>
    <w:rsid w:val="007C2E19"/>
    <w:rsid w:val="00837572"/>
    <w:rsid w:val="00841F2E"/>
    <w:rsid w:val="00895A79"/>
    <w:rsid w:val="00B50DF8"/>
    <w:rsid w:val="00BB1537"/>
    <w:rsid w:val="00BE2AAB"/>
    <w:rsid w:val="00C73348"/>
    <w:rsid w:val="00CE66B0"/>
    <w:rsid w:val="00D23747"/>
    <w:rsid w:val="00DA4593"/>
    <w:rsid w:val="00EB06F5"/>
    <w:rsid w:val="00F25EB0"/>
    <w:rsid w:val="00F96986"/>
    <w:rsid w:val="00FD2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B1DB"/>
  <w15:docId w15:val="{BD7B4889-2BAF-4F8A-9727-1FBDCBA8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933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81186">
      <w:bodyDiv w:val="1"/>
      <w:marLeft w:val="0"/>
      <w:marRight w:val="0"/>
      <w:marTop w:val="0"/>
      <w:marBottom w:val="0"/>
      <w:divBdr>
        <w:top w:val="none" w:sz="0" w:space="0" w:color="auto"/>
        <w:left w:val="none" w:sz="0" w:space="0" w:color="auto"/>
        <w:bottom w:val="none" w:sz="0" w:space="0" w:color="auto"/>
        <w:right w:val="none" w:sz="0" w:space="0" w:color="auto"/>
      </w:divBdr>
      <w:divsChild>
        <w:div w:id="200357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954</Words>
  <Characters>5441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ÇEVEN</dc:creator>
  <cp:keywords/>
  <dc:description/>
  <cp:lastModifiedBy>Kübra GÖKÇE</cp:lastModifiedBy>
  <cp:revision>22</cp:revision>
  <dcterms:created xsi:type="dcterms:W3CDTF">2019-09-24T08:40:00Z</dcterms:created>
  <dcterms:modified xsi:type="dcterms:W3CDTF">2025-03-12T06:21:00Z</dcterms:modified>
</cp:coreProperties>
</file>